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0A99" w:rsidRDefault="00337F0D">
      <w:pPr>
        <w:spacing w:after="16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1</w:t>
      </w:r>
    </w:p>
    <w:p w:rsidR="00720A99" w:rsidRDefault="00720A99">
      <w:pPr>
        <w:ind w:left="360"/>
        <w:jc w:val="center"/>
        <w:rPr>
          <w:rFonts w:ascii="Arial" w:eastAsia="Arial" w:hAnsi="Arial" w:cs="Arial"/>
          <w:b/>
        </w:rPr>
      </w:pPr>
    </w:p>
    <w:p w:rsidR="00720A99" w:rsidRDefault="00337F0D">
      <w:pPr>
        <w:ind w:left="3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</w:p>
    <w:p w:rsidR="00720A99" w:rsidRDefault="00720A9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720A99" w:rsidRDefault="00337F0D">
      <w:pPr>
        <w:jc w:val="both"/>
        <w:rPr>
          <w:rFonts w:ascii="Arial" w:eastAsia="Arial" w:hAnsi="Arial" w:cs="Arial"/>
          <w:sz w:val="18"/>
          <w:szCs w:val="18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18"/>
          <w:szCs w:val="18"/>
        </w:rPr>
        <w:t>W odpowiedzi na Zapytanie Ofertowe nr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NR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AII/1/2.3.2/2020 </w:t>
      </w:r>
      <w:r>
        <w:rPr>
          <w:rFonts w:ascii="Arial" w:eastAsia="Arial" w:hAnsi="Arial" w:cs="Arial"/>
          <w:sz w:val="18"/>
          <w:szCs w:val="18"/>
        </w:rPr>
        <w:t>z dnia 1</w:t>
      </w:r>
      <w:r w:rsidR="00C77EBD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.09.2020 r. dotyczące postępowania o udzielenie zamówienia prowadzonego w trybie konkursu ofert w ramach projektu pn.: </w:t>
      </w:r>
      <w:r>
        <w:rPr>
          <w:rFonts w:ascii="Arial" w:eastAsia="Arial" w:hAnsi="Arial" w:cs="Arial"/>
          <w:i/>
          <w:sz w:val="18"/>
          <w:szCs w:val="18"/>
        </w:rPr>
        <w:t xml:space="preserve">„Zbadanie i dostosowanie do specyfiki platformy AI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Investments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(AII) najnowszych osiągnięć w zakresie analizy i predykcji danych czasowych opartych o zaawansowane architektury rozwiązań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machine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learning bazujących na dużych zbiorach danych (Big Data) i alternatywnych zbiorach danych (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Alternative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Data) w celu zastosowania do predykcji finansowych szeregów czasowych”, </w:t>
      </w:r>
      <w:r>
        <w:rPr>
          <w:rFonts w:ascii="Arial" w:eastAsia="Arial" w:hAnsi="Arial" w:cs="Arial"/>
          <w:sz w:val="18"/>
          <w:szCs w:val="18"/>
        </w:rPr>
        <w:t>składamy poniższą ofertę:</w:t>
      </w:r>
    </w:p>
    <w:p w:rsidR="00720A99" w:rsidRDefault="00720A9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610"/>
        <w:gridCol w:w="4888"/>
      </w:tblGrid>
      <w:tr w:rsidR="00720A99" w:rsidTr="00151B6C">
        <w:tc>
          <w:tcPr>
            <w:tcW w:w="9498" w:type="dxa"/>
            <w:gridSpan w:val="2"/>
            <w:shd w:val="clear" w:color="auto" w:fill="D9D9D9" w:themeFill="background1" w:themeFillShade="D9"/>
          </w:tcPr>
          <w:p w:rsidR="00720A99" w:rsidRDefault="00337F0D">
            <w:pPr>
              <w:pStyle w:val="Nagwek2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DANE DOTYCZĄCE WYKONAWCY USŁUGI</w:t>
            </w:r>
          </w:p>
        </w:tc>
      </w:tr>
      <w:tr w:rsidR="00720A99" w:rsidTr="00151B6C">
        <w:tc>
          <w:tcPr>
            <w:tcW w:w="4610" w:type="dxa"/>
            <w:shd w:val="clear" w:color="auto" w:fill="D9D9D9" w:themeFill="background1" w:themeFillShade="D9"/>
          </w:tcPr>
          <w:p w:rsidR="00151B6C" w:rsidRDefault="00151B6C" w:rsidP="00151B6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sz w:val="18"/>
                <w:szCs w:val="18"/>
              </w:rPr>
              <w:t xml:space="preserve">Rodzaj jednostki naukowej posiadającej przyznaną kategorię naukową A+, A albo B, na podstawie decyzji, o których mowa w art. 322 ust. 7 Ustawy z dnia 3 lipca 2018 r. Przepisy wprowadzające ustawę – Prawo o szkolnictwie wyższym i nauce (Dz.U.  </w:t>
            </w:r>
            <w:proofErr w:type="gramStart"/>
            <w:r w:rsidRPr="00151B6C">
              <w:rPr>
                <w:rFonts w:ascii="Arial" w:eastAsia="Arial" w:hAnsi="Arial" w:cs="Arial"/>
                <w:sz w:val="18"/>
                <w:szCs w:val="18"/>
              </w:rPr>
              <w:t>2018  poz.</w:t>
            </w:r>
            <w:proofErr w:type="gramEnd"/>
            <w:r w:rsidRPr="00151B6C">
              <w:rPr>
                <w:rFonts w:ascii="Arial" w:eastAsia="Arial" w:hAnsi="Arial" w:cs="Arial"/>
                <w:sz w:val="18"/>
                <w:szCs w:val="18"/>
              </w:rPr>
              <w:t xml:space="preserve"> 1669 z </w:t>
            </w:r>
            <w:proofErr w:type="spellStart"/>
            <w:r w:rsidRPr="00151B6C">
              <w:rPr>
                <w:rFonts w:ascii="Arial" w:eastAsia="Arial" w:hAnsi="Arial" w:cs="Arial"/>
                <w:sz w:val="18"/>
                <w:szCs w:val="18"/>
              </w:rPr>
              <w:t>późn</w:t>
            </w:r>
            <w:proofErr w:type="spellEnd"/>
            <w:r w:rsidRPr="00151B6C">
              <w:rPr>
                <w:rFonts w:ascii="Arial" w:eastAsia="Arial" w:hAnsi="Arial" w:cs="Arial"/>
                <w:sz w:val="18"/>
                <w:szCs w:val="18"/>
              </w:rPr>
              <w:t xml:space="preserve"> zm.);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151B6C" w:rsidRPr="00151B6C" w:rsidRDefault="00151B6C" w:rsidP="00151B6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sz w:val="18"/>
                <w:szCs w:val="18"/>
              </w:rPr>
              <w:t>(wymagane dla podmiotów, o których mowa w pkt 1) oraz siedzibę na terytorium Rzeczypospolitej Polskiej</w:t>
            </w:r>
          </w:p>
        </w:tc>
        <w:tc>
          <w:tcPr>
            <w:tcW w:w="4888" w:type="dxa"/>
            <w:shd w:val="clear" w:color="auto" w:fill="FFFFFF" w:themeFill="background1"/>
          </w:tcPr>
          <w:p w:rsidR="00720A99" w:rsidRDefault="00337F0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1.„organizacja prowadząca badania i upowszechniająca wiedzę”, określona w art. 2 pkt 83 rozporządzenia KE (UE) nr 651/2014 uznającego niektóre rodzaje pomocy za zgodne z rynkiem wewnętrznym w zastosowaniu art. 107 i 108 Traktatu;</w:t>
            </w:r>
          </w:p>
          <w:p w:rsidR="00720A99" w:rsidRDefault="00337F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2.spółka celowa uczelni, o której mowa w art. 149 ust. 1 ustawy z dnia 20 lipca 2018 r. Prawo o szkolnictwie wyższym i nauce lub spółka celowa jednostki naukowej lub spółka celowa jednostki naukowej;</w:t>
            </w:r>
          </w:p>
          <w:p w:rsidR="00720A99" w:rsidRDefault="00337F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3.centrum transferu technologii uczelni, o którym mowa w art. 148 ust. 1 ustawy Prawo o szkolnictwie wyższym i nauce;</w:t>
            </w:r>
          </w:p>
          <w:p w:rsidR="00720A99" w:rsidRDefault="00337F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4.przedsiębiorca posiadający status centrum badawczo-rozwojowego, o którym mowa w art. 17 ust. 1 ustawy z dnia 30 maja 2008 r. o niektórych formach wspierania działalności innowacyjnej (Dz. U. z 2018 r. poz. 141, z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zm.);</w:t>
            </w:r>
          </w:p>
          <w:p w:rsidR="00720A99" w:rsidRDefault="00337F0D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5.akredytowane laboratorium (posiadające akredytację Polskiego Centrum Akredytacji) lub notyfikowane laboratorium przez podmioty, o których mowa w art. 21 ust. 1 ustawy z dnia 30 sierpnia 2002 r. o systemie oceny zgodności (Dz. U. z 2019 r. poz. 155);</w:t>
            </w:r>
          </w:p>
          <w:p w:rsidR="00720A99" w:rsidRDefault="00337F0D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6.Sieć Badawcza Łukasiewicz, o której mowa w art. 1 ust.1 ustawy z dnia 21 lutego 2019 r. o Sieci Badawczej Łukasiewicz (Dz.U. z 2019 r., poz. 534).</w:t>
            </w:r>
          </w:p>
        </w:tc>
      </w:tr>
      <w:tr w:rsidR="00151B6C" w:rsidTr="00151B6C"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151B6C" w:rsidRDefault="00151B6C" w:rsidP="00151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Pełna nazwa Wykonawcy </w:t>
            </w:r>
            <w:r w:rsidRPr="00151B6C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(tożsama z nazwą jednostki naukowej wskazaną w Zintegrowanym Systemie Informacji o Nauce i Szkolnictwie Wyższym i Nauce POL-on lub komunikacie o kategoriach </w:t>
            </w:r>
            <w:proofErr w:type="gramStart"/>
            <w:r w:rsidRPr="00151B6C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przyznanych  jednostkom</w:t>
            </w:r>
            <w:proofErr w:type="gramEnd"/>
            <w:r w:rsidRPr="00151B6C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naukowym lub tożsama z wykazem przedsiębiorców posiadających status centrum badawczo-rozwojowego opublikowanym w BIP lub tożsama z dokumentem założycielskim powołującym daną jednostkę)</w:t>
            </w:r>
          </w:p>
        </w:tc>
        <w:tc>
          <w:tcPr>
            <w:tcW w:w="4888" w:type="dxa"/>
            <w:shd w:val="clear" w:color="auto" w:fill="FFFFFF" w:themeFill="background1"/>
            <w:vAlign w:val="center"/>
          </w:tcPr>
          <w:p w:rsidR="00151B6C" w:rsidRDefault="00151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20A99" w:rsidTr="00151B6C"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720A99" w:rsidRDefault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Kategoria naukowa Wykonawcy</w:t>
            </w:r>
          </w:p>
        </w:tc>
        <w:tc>
          <w:tcPr>
            <w:tcW w:w="4888" w:type="dxa"/>
            <w:shd w:val="clear" w:color="auto" w:fill="FFFFFF" w:themeFill="background1"/>
            <w:vAlign w:val="center"/>
          </w:tcPr>
          <w:p w:rsidR="00720A99" w:rsidRDefault="007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20A99" w:rsidTr="00151B6C"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720A99" w:rsidRDefault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Dokument założycielski powołujący jednostkę (dotyczy jednostek oznaczonych w pkt 2, 3 i 5)</w:t>
            </w:r>
          </w:p>
        </w:tc>
        <w:tc>
          <w:tcPr>
            <w:tcW w:w="4888" w:type="dxa"/>
            <w:shd w:val="clear" w:color="auto" w:fill="FFFFFF" w:themeFill="background1"/>
            <w:vAlign w:val="center"/>
          </w:tcPr>
          <w:p w:rsidR="00720A99" w:rsidRDefault="007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20A99" w:rsidTr="00151B6C">
        <w:trPr>
          <w:trHeight w:val="648"/>
        </w:trPr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720A99" w:rsidRDefault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NIP </w:t>
            </w:r>
          </w:p>
        </w:tc>
        <w:tc>
          <w:tcPr>
            <w:tcW w:w="4888" w:type="dxa"/>
            <w:shd w:val="clear" w:color="auto" w:fill="FFFFFF" w:themeFill="background1"/>
            <w:vAlign w:val="center"/>
          </w:tcPr>
          <w:p w:rsidR="00720A99" w:rsidRDefault="007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20A99" w:rsidTr="00151B6C">
        <w:trPr>
          <w:trHeight w:val="689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720A99" w:rsidRDefault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Adres siedziby i dane kontaktowe Wykonawcy</w:t>
            </w:r>
          </w:p>
        </w:tc>
      </w:tr>
      <w:tr w:rsidR="00720A99" w:rsidTr="00151B6C">
        <w:trPr>
          <w:trHeight w:val="358"/>
        </w:trPr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720A99" w:rsidRDefault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888" w:type="dxa"/>
            <w:shd w:val="clear" w:color="auto" w:fill="FFFFFF" w:themeFill="background1"/>
            <w:vAlign w:val="center"/>
          </w:tcPr>
          <w:p w:rsidR="00720A99" w:rsidRDefault="007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20A99" w:rsidTr="00151B6C">
        <w:trPr>
          <w:trHeight w:val="20"/>
        </w:trPr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720A99" w:rsidRDefault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4888" w:type="dxa"/>
            <w:shd w:val="clear" w:color="auto" w:fill="FFFFFF" w:themeFill="background1"/>
            <w:vAlign w:val="center"/>
          </w:tcPr>
          <w:p w:rsidR="00720A99" w:rsidRDefault="007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20A99" w:rsidTr="00151B6C">
        <w:trPr>
          <w:trHeight w:val="20"/>
        </w:trPr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720A99" w:rsidRDefault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888" w:type="dxa"/>
            <w:shd w:val="clear" w:color="auto" w:fill="FFFFFF" w:themeFill="background1"/>
            <w:vAlign w:val="center"/>
          </w:tcPr>
          <w:p w:rsidR="00720A99" w:rsidRDefault="007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20A99" w:rsidTr="00151B6C">
        <w:trPr>
          <w:trHeight w:val="20"/>
        </w:trPr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720A99" w:rsidRDefault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4888" w:type="dxa"/>
            <w:shd w:val="clear" w:color="auto" w:fill="FFFFFF" w:themeFill="background1"/>
            <w:vAlign w:val="center"/>
          </w:tcPr>
          <w:p w:rsidR="00720A99" w:rsidRDefault="007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20A99" w:rsidTr="00151B6C">
        <w:trPr>
          <w:trHeight w:val="20"/>
        </w:trPr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720A99" w:rsidRDefault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4888" w:type="dxa"/>
            <w:shd w:val="clear" w:color="auto" w:fill="FFFFFF" w:themeFill="background1"/>
            <w:vAlign w:val="center"/>
          </w:tcPr>
          <w:p w:rsidR="00720A99" w:rsidRDefault="007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20A99" w:rsidTr="00151B6C">
        <w:trPr>
          <w:trHeight w:val="20"/>
        </w:trPr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720A99" w:rsidRDefault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Nr budynku </w:t>
            </w:r>
          </w:p>
        </w:tc>
        <w:tc>
          <w:tcPr>
            <w:tcW w:w="4888" w:type="dxa"/>
            <w:shd w:val="clear" w:color="auto" w:fill="FFFFFF" w:themeFill="background1"/>
            <w:vAlign w:val="center"/>
          </w:tcPr>
          <w:p w:rsidR="00720A99" w:rsidRDefault="007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20A99" w:rsidTr="00151B6C">
        <w:trPr>
          <w:trHeight w:val="268"/>
        </w:trPr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151B6C" w:rsidRDefault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Nr lokalu (jeśli dotyczy)</w:t>
            </w:r>
          </w:p>
        </w:tc>
        <w:tc>
          <w:tcPr>
            <w:tcW w:w="4888" w:type="dxa"/>
            <w:shd w:val="clear" w:color="auto" w:fill="FFFFFF" w:themeFill="background1"/>
            <w:vAlign w:val="center"/>
          </w:tcPr>
          <w:p w:rsidR="00720A99" w:rsidRDefault="007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20A99" w:rsidTr="00151B6C">
        <w:trPr>
          <w:trHeight w:val="439"/>
        </w:trPr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720A99" w:rsidRDefault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Kod pocztowy </w:t>
            </w:r>
          </w:p>
        </w:tc>
        <w:tc>
          <w:tcPr>
            <w:tcW w:w="4888" w:type="dxa"/>
            <w:shd w:val="clear" w:color="auto" w:fill="FFFFFF" w:themeFill="background1"/>
            <w:vAlign w:val="center"/>
          </w:tcPr>
          <w:p w:rsidR="00720A99" w:rsidRDefault="007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20A99" w:rsidTr="00151B6C">
        <w:trPr>
          <w:trHeight w:val="20"/>
        </w:trPr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720A99" w:rsidRDefault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Nr telefonu osoby do kontaktu</w:t>
            </w:r>
          </w:p>
        </w:tc>
        <w:tc>
          <w:tcPr>
            <w:tcW w:w="4888" w:type="dxa"/>
            <w:shd w:val="clear" w:color="auto" w:fill="FFFFFF" w:themeFill="background1"/>
            <w:vAlign w:val="center"/>
          </w:tcPr>
          <w:p w:rsidR="00720A99" w:rsidRDefault="007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20A99" w:rsidTr="00151B6C">
        <w:trPr>
          <w:trHeight w:val="20"/>
        </w:trPr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720A99" w:rsidRDefault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shd w:val="clear" w:color="auto" w:fill="D9D9D9"/>
              </w:rPr>
              <w:t>Adres e-mail osoby do kontaktu</w:t>
            </w:r>
          </w:p>
        </w:tc>
        <w:tc>
          <w:tcPr>
            <w:tcW w:w="4888" w:type="dxa"/>
            <w:shd w:val="clear" w:color="auto" w:fill="FFFFFF" w:themeFill="background1"/>
            <w:vAlign w:val="center"/>
          </w:tcPr>
          <w:p w:rsidR="00720A99" w:rsidRDefault="007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20A99" w:rsidTr="00151B6C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720A99" w:rsidRDefault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Wykazanie wiedzy i doświadczenia Wykonawcy związanych z tematyką projektu </w:t>
            </w:r>
            <w:r w:rsidRPr="00151B6C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(publikacje naukowe; realizowane projekty badawczo-rozwojowe; uczestnictwo w konferencjach i sympozjach w tematyce projektu).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20A99" w:rsidTr="00151B6C">
        <w:tc>
          <w:tcPr>
            <w:tcW w:w="9498" w:type="dxa"/>
            <w:gridSpan w:val="2"/>
            <w:shd w:val="clear" w:color="auto" w:fill="FFFFFF" w:themeFill="background1"/>
          </w:tcPr>
          <w:p w:rsidR="00720A99" w:rsidRDefault="007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20A99" w:rsidTr="00151B6C">
        <w:tc>
          <w:tcPr>
            <w:tcW w:w="9498" w:type="dxa"/>
            <w:gridSpan w:val="2"/>
            <w:shd w:val="clear" w:color="auto" w:fill="D9D9D9" w:themeFill="background1" w:themeFillShade="D9"/>
          </w:tcPr>
          <w:p w:rsidR="00720A99" w:rsidRDefault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Oferent powinien dysponować kadrą naukową i techniczną z udokumentowanym doświadczeniem w prowadzeniu prac badawczo – rozwojowych w tematyce zbliżonej do przedmiotu zamówienia.</w:t>
            </w:r>
          </w:p>
          <w:p w:rsidR="00151B6C" w:rsidRPr="00151B6C" w:rsidRDefault="00151B6C" w:rsidP="00151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Zakres wymaganych kompetencji:</w:t>
            </w:r>
          </w:p>
          <w:p w:rsidR="00151B6C" w:rsidRPr="00151B6C" w:rsidRDefault="00151B6C" w:rsidP="00151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(1) Doświadczenie w programowaniu Java (minimum 10 lat) i Java 9 (minimum 1 rok) oraz </w:t>
            </w:r>
            <w:proofErr w:type="spellStart"/>
            <w:r w:rsidRPr="00151B6C">
              <w:rPr>
                <w:rFonts w:ascii="Arial" w:eastAsia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151B6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(5 lat);</w:t>
            </w:r>
          </w:p>
          <w:p w:rsidR="00151B6C" w:rsidRPr="00151B6C" w:rsidRDefault="00151B6C" w:rsidP="00151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color w:val="000000"/>
                <w:sz w:val="18"/>
                <w:szCs w:val="18"/>
              </w:rPr>
              <w:t>(2) Doświadczenie w tworzeniu narzędzi dla uczenia maszynowego (minimum 2 lata);</w:t>
            </w:r>
          </w:p>
          <w:p w:rsidR="00151B6C" w:rsidRPr="00151B6C" w:rsidRDefault="00151B6C" w:rsidP="00151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(3) Doświadczenie w technologiach </w:t>
            </w:r>
            <w:proofErr w:type="spellStart"/>
            <w:r w:rsidRPr="00151B6C">
              <w:rPr>
                <w:rFonts w:ascii="Arial" w:eastAsia="Arial" w:hAnsi="Arial" w:cs="Arial"/>
                <w:color w:val="000000"/>
                <w:sz w:val="18"/>
                <w:szCs w:val="18"/>
              </w:rPr>
              <w:t>Cloud</w:t>
            </w:r>
            <w:proofErr w:type="spellEnd"/>
            <w:r w:rsidRPr="00151B6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Computing. Certyfikacja GCP lub AWS;</w:t>
            </w:r>
          </w:p>
          <w:p w:rsidR="00151B6C" w:rsidRPr="00151B6C" w:rsidRDefault="00151B6C" w:rsidP="00151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color w:val="000000"/>
                <w:sz w:val="18"/>
                <w:szCs w:val="18"/>
              </w:rPr>
              <w:t>(4) Udokumentowane doświadczenie w prowadzeniu projektów badawczych w obszarze Machine Learning.</w:t>
            </w:r>
          </w:p>
          <w:p w:rsidR="00151B6C" w:rsidRPr="00151B6C" w:rsidRDefault="00151B6C" w:rsidP="00151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(5) Udokumentowane doświadczenie w tworzeniu algorytmów Machine Learning dla problemów predykcyjnych w zagadnieniach szeregów czasowych, w szczególności wykorzystaniu zaawansowanych, hybrydowych metod predykcyjnych, np. w oparciu o sieci typu </w:t>
            </w:r>
            <w:proofErr w:type="spellStart"/>
            <w:r w:rsidRPr="00151B6C">
              <w:rPr>
                <w:rFonts w:ascii="Arial" w:eastAsia="Arial" w:hAnsi="Arial" w:cs="Arial"/>
                <w:color w:val="000000"/>
                <w:sz w:val="18"/>
                <w:szCs w:val="18"/>
              </w:rPr>
              <w:t>dilated</w:t>
            </w:r>
            <w:proofErr w:type="spellEnd"/>
            <w:r w:rsidRPr="00151B6C"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151B6C">
              <w:rPr>
                <w:rFonts w:ascii="Arial" w:eastAsia="Arial" w:hAnsi="Arial" w:cs="Arial"/>
                <w:color w:val="000000"/>
                <w:sz w:val="18"/>
                <w:szCs w:val="18"/>
              </w:rPr>
              <w:t>residual</w:t>
            </w:r>
            <w:proofErr w:type="spellEnd"/>
            <w:r w:rsidRPr="00151B6C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151B6C" w:rsidRPr="00151B6C" w:rsidRDefault="00151B6C" w:rsidP="00151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(6) Praktyczne doświadczenie z tworzenia skalowalnych rozwiązań Machine Learning, w szczególności wykorzystujących sieci neuronowe, w architekturze chmurowej ze szczególnym uwzględnieniem modelu </w:t>
            </w:r>
            <w:proofErr w:type="spellStart"/>
            <w:r w:rsidRPr="00151B6C">
              <w:rPr>
                <w:rFonts w:ascii="Arial" w:eastAsia="Arial" w:hAnsi="Arial" w:cs="Arial"/>
                <w:color w:val="000000"/>
                <w:sz w:val="18"/>
                <w:szCs w:val="18"/>
              </w:rPr>
              <w:t>serverless</w:t>
            </w:r>
            <w:proofErr w:type="spellEnd"/>
            <w:r w:rsidRPr="00151B6C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720A99" w:rsidRDefault="00151B6C" w:rsidP="00151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 w:rsidRPr="00151B6C">
              <w:rPr>
                <w:rFonts w:ascii="Arial" w:eastAsia="Arial" w:hAnsi="Arial" w:cs="Arial"/>
                <w:color w:val="000000"/>
                <w:sz w:val="18"/>
                <w:szCs w:val="18"/>
              </w:rPr>
              <w:t>(7) Doświadczenie w testowaniu systemów informatycznych, certyfikacja ISTQB.</w:t>
            </w:r>
          </w:p>
        </w:tc>
      </w:tr>
      <w:tr w:rsidR="00720A99" w:rsidTr="00151B6C">
        <w:tc>
          <w:tcPr>
            <w:tcW w:w="9498" w:type="dxa"/>
            <w:gridSpan w:val="2"/>
            <w:shd w:val="clear" w:color="auto" w:fill="FFFFFF" w:themeFill="background1"/>
          </w:tcPr>
          <w:p w:rsidR="00720A99" w:rsidRDefault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Spełniamy zakres wymaganych kompetencji: </w:t>
            </w:r>
          </w:p>
          <w:p w:rsidR="00720A99" w:rsidRDefault="00337F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</w:p>
          <w:p w:rsidR="00720A99" w:rsidRDefault="00337F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</w:p>
          <w:p w:rsidR="00720A99" w:rsidRDefault="00337F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….</w:t>
            </w:r>
          </w:p>
          <w:p w:rsidR="00720A99" w:rsidRDefault="00337F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</w:p>
          <w:p w:rsidR="00720A99" w:rsidRDefault="00337F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</w:p>
          <w:p w:rsidR="00720A99" w:rsidRDefault="00337F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</w:p>
          <w:p w:rsidR="00720A99" w:rsidRDefault="00337F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</w:p>
        </w:tc>
      </w:tr>
      <w:tr w:rsidR="00720A99" w:rsidTr="00151B6C">
        <w:tc>
          <w:tcPr>
            <w:tcW w:w="9498" w:type="dxa"/>
            <w:gridSpan w:val="2"/>
            <w:shd w:val="clear" w:color="auto" w:fill="FFFFFF" w:themeFill="background1"/>
            <w:vAlign w:val="center"/>
          </w:tcPr>
          <w:p w:rsidR="00720A99" w:rsidRDefault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lastRenderedPageBreak/>
              <w:t>Wykazanie potencjału technicznego celem realizacji projektu</w:t>
            </w:r>
          </w:p>
        </w:tc>
      </w:tr>
      <w:tr w:rsidR="00720A99" w:rsidTr="00151B6C">
        <w:tc>
          <w:tcPr>
            <w:tcW w:w="9498" w:type="dxa"/>
            <w:gridSpan w:val="2"/>
            <w:shd w:val="clear" w:color="auto" w:fill="FFFFFF" w:themeFill="background1"/>
          </w:tcPr>
          <w:p w:rsidR="00720A99" w:rsidRDefault="007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20A99" w:rsidTr="00151B6C">
        <w:tc>
          <w:tcPr>
            <w:tcW w:w="9498" w:type="dxa"/>
            <w:gridSpan w:val="2"/>
            <w:shd w:val="clear" w:color="auto" w:fill="FFFFFF" w:themeFill="background1"/>
            <w:vAlign w:val="center"/>
          </w:tcPr>
          <w:p w:rsidR="00720A99" w:rsidRDefault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t>Wykazanie osób zdolnych do wykonania zamówienia</w:t>
            </w:r>
          </w:p>
        </w:tc>
      </w:tr>
      <w:tr w:rsidR="00720A99" w:rsidTr="00151B6C">
        <w:tc>
          <w:tcPr>
            <w:tcW w:w="9498" w:type="dxa"/>
            <w:gridSpan w:val="2"/>
            <w:shd w:val="clear" w:color="auto" w:fill="FFFFFF" w:themeFill="background1"/>
          </w:tcPr>
          <w:p w:rsidR="00720A99" w:rsidRDefault="007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20A99" w:rsidRDefault="007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720A99" w:rsidRDefault="00720A99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720A99" w:rsidRDefault="00720A99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0"/>
        <w:tblW w:w="949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581"/>
        <w:gridCol w:w="2343"/>
        <w:gridCol w:w="1502"/>
        <w:gridCol w:w="1365"/>
        <w:gridCol w:w="1232"/>
        <w:gridCol w:w="1470"/>
      </w:tblGrid>
      <w:tr w:rsidR="00720A99">
        <w:trPr>
          <w:trHeight w:val="1465"/>
        </w:trPr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720A99" w:rsidRDefault="00337F0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Zadanie</w:t>
            </w: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20A99" w:rsidRDefault="00337F0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Dokładny opis działań planowanych do realizacji w ramach zadania </w:t>
            </w:r>
          </w:p>
          <w:p w:rsidR="00720A99" w:rsidRDefault="00337F0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(realizowane prace i sposób ich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realizacji  wraz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ze szczegółową wyceną i specyfikacją - dokładnym rozbiciem na roboczogodziny pracy specjalistów</w:t>
            </w:r>
          </w:p>
          <w:p w:rsidR="00720A99" w:rsidRDefault="00337F0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np. koszt: xx h xx PLN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</w:tcPr>
          <w:p w:rsidR="00720A99" w:rsidRDefault="00337F0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Rezultat zadania wraz z jego opisem</w:t>
            </w:r>
          </w:p>
          <w:p w:rsidR="00720A99" w:rsidRDefault="00337F0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(raport/analiza/ itp. dotycząca…)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20A99" w:rsidRDefault="00337F0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Całkowity koszt zadania netto</w:t>
            </w:r>
          </w:p>
          <w:p w:rsidR="00720A99" w:rsidRDefault="00337F0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(PLN)</w:t>
            </w:r>
          </w:p>
          <w:p w:rsidR="00720A99" w:rsidRDefault="00720A9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20A99" w:rsidRDefault="00720A99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20A99" w:rsidRDefault="00337F0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Całkowity koszt zadania brutto  </w:t>
            </w:r>
          </w:p>
          <w:p w:rsidR="00720A99" w:rsidRDefault="00337F0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(PLN)</w:t>
            </w:r>
          </w:p>
          <w:p w:rsidR="00720A99" w:rsidRDefault="00720A9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20A99" w:rsidRDefault="00337F0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Okres realizacji zadania  </w:t>
            </w:r>
          </w:p>
          <w:p w:rsidR="00720A99" w:rsidRDefault="00337F0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(data rozpoczęcia i zakończenia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rrrr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</w:tr>
      <w:tr w:rsidR="00720A99">
        <w:trPr>
          <w:trHeight w:val="260"/>
        </w:trPr>
        <w:tc>
          <w:tcPr>
            <w:tcW w:w="94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vAlign w:val="center"/>
          </w:tcPr>
          <w:p w:rsidR="00720A99" w:rsidRDefault="00337F0D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Etap opracowania nowej lub znacząco ulepszonej usługi, wyrobu, technologii lub nowego projektu wzorniczego</w:t>
            </w:r>
          </w:p>
        </w:tc>
      </w:tr>
      <w:tr w:rsidR="00720A99" w:rsidRPr="00151B6C">
        <w:trPr>
          <w:trHeight w:val="479"/>
        </w:trPr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720A99" w:rsidRPr="00151B6C" w:rsidRDefault="00337F0D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bCs/>
                <w:sz w:val="18"/>
                <w:szCs w:val="18"/>
              </w:rPr>
              <w:t>Zadanie 1</w:t>
            </w:r>
          </w:p>
          <w:p w:rsidR="00720A99" w:rsidRPr="00151B6C" w:rsidRDefault="00720A99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720A99" w:rsidRDefault="00337F0D" w:rsidP="00151B6C">
            <w:pPr>
              <w:rPr>
                <w:color w:val="000000"/>
              </w:rPr>
            </w:pPr>
            <w:r w:rsidRPr="00151B6C">
              <w:rPr>
                <w:rFonts w:ascii="Arial" w:eastAsia="Arial" w:hAnsi="Arial" w:cs="Arial"/>
                <w:bCs/>
                <w:sz w:val="18"/>
                <w:szCs w:val="18"/>
              </w:rPr>
              <w:t>Opracowanie unikalnych metod predykcyjnych operujących na dużych zbiorach danych (Big Data) i Alternatywnych Zbiorach Danych wraz ze zbadaniem ich skuteczności</w:t>
            </w: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Default="00337F0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b/>
                <w:sz w:val="18"/>
                <w:szCs w:val="18"/>
              </w:rPr>
              <w:t>a. OPIS DZIAŁAŃ:</w:t>
            </w:r>
          </w:p>
          <w:p w:rsidR="00720A99" w:rsidRDefault="00337F0D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(proszę o uzupełnienie)</w:t>
            </w:r>
          </w:p>
          <w:p w:rsidR="00720A99" w:rsidRDefault="00720A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20A99" w:rsidRDefault="00720A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20A99" w:rsidRDefault="00337F0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b. WYCENA I SPECYFIKACJA KOSZTU ZADANIA (NETTO/BRUTTO):</w:t>
            </w:r>
          </w:p>
          <w:p w:rsidR="00720A99" w:rsidRDefault="00337F0D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(proszę o uzupełnienie)</w:t>
            </w:r>
          </w:p>
          <w:p w:rsidR="00720A99" w:rsidRDefault="00720A99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:rsidR="00720A99" w:rsidRDefault="00720A99">
            <w:pPr>
              <w:tabs>
                <w:tab w:val="left" w:pos="180"/>
              </w:tabs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:rsidR="00720A99" w:rsidRDefault="00337F0D">
            <w:pPr>
              <w:tabs>
                <w:tab w:val="left" w:pos="18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Działanie X:</w:t>
            </w:r>
          </w:p>
          <w:p w:rsidR="00720A99" w:rsidRDefault="00337F0D">
            <w:pPr>
              <w:tabs>
                <w:tab w:val="left" w:pos="1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NAZWA STANOWISKA:</w:t>
            </w:r>
          </w:p>
          <w:p w:rsidR="00720A99" w:rsidRPr="00C77EBD" w:rsidRDefault="00337F0D">
            <w:pPr>
              <w:tabs>
                <w:tab w:val="left" w:pos="180"/>
              </w:tabs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C77EBD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xx h * </w:t>
            </w:r>
            <w:proofErr w:type="spellStart"/>
            <w:proofErr w:type="gramStart"/>
            <w:r w:rsidRPr="00C77EBD">
              <w:rPr>
                <w:rFonts w:ascii="Arial" w:eastAsia="Arial" w:hAnsi="Arial" w:cs="Arial"/>
                <w:sz w:val="18"/>
                <w:szCs w:val="18"/>
                <w:lang w:val="en-US"/>
              </w:rPr>
              <w:t>xx,xx</w:t>
            </w:r>
            <w:proofErr w:type="spellEnd"/>
            <w:proofErr w:type="gramEnd"/>
            <w:r w:rsidRPr="00C77EBD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PLN/h = </w:t>
            </w:r>
          </w:p>
          <w:p w:rsidR="00720A99" w:rsidRPr="00151B6C" w:rsidRDefault="00337F0D">
            <w:pPr>
              <w:tabs>
                <w:tab w:val="left" w:pos="180"/>
              </w:tabs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xx,xx</w:t>
            </w:r>
            <w:proofErr w:type="spellEnd"/>
            <w:proofErr w:type="gramEnd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PLN </w:t>
            </w:r>
            <w:proofErr w:type="spellStart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netto</w:t>
            </w:r>
            <w:proofErr w:type="spellEnd"/>
          </w:p>
          <w:p w:rsidR="00720A99" w:rsidRPr="00151B6C" w:rsidRDefault="00337F0D">
            <w:pPr>
              <w:tabs>
                <w:tab w:val="left" w:pos="180"/>
              </w:tabs>
              <w:rPr>
                <w:rFonts w:ascii="Arial" w:eastAsia="Arial" w:hAnsi="Arial" w:cs="Arial"/>
                <w:b/>
                <w:i/>
                <w:sz w:val="18"/>
                <w:szCs w:val="18"/>
                <w:lang w:val="en-US"/>
              </w:rPr>
            </w:pPr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proofErr w:type="gramStart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xx,xxPLN</w:t>
            </w:r>
            <w:proofErr w:type="spellEnd"/>
            <w:proofErr w:type="gramEnd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brutto</w:t>
            </w:r>
            <w:proofErr w:type="spellEnd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Pr="00151B6C" w:rsidRDefault="00720A99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720A99" w:rsidRPr="00151B6C" w:rsidRDefault="00720A99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720A99" w:rsidRPr="00151B6C" w:rsidRDefault="00337F0D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Pr="00151B6C" w:rsidRDefault="00720A99">
            <w:pP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Pr="00151B6C" w:rsidRDefault="00720A99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Pr="00151B6C" w:rsidRDefault="00720A99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720A99" w:rsidRPr="00385F14">
        <w:trPr>
          <w:trHeight w:val="1076"/>
        </w:trPr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720A99" w:rsidRPr="00151B6C" w:rsidRDefault="00337F0D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bCs/>
                <w:sz w:val="18"/>
                <w:szCs w:val="18"/>
              </w:rPr>
              <w:t>Zadanie 2</w:t>
            </w:r>
          </w:p>
          <w:p w:rsidR="00720A99" w:rsidRDefault="00337F0D" w:rsidP="00151B6C">
            <w:pPr>
              <w:rPr>
                <w:rFonts w:ascii="Arial" w:eastAsia="Arial" w:hAnsi="Arial" w:cs="Arial"/>
              </w:rPr>
            </w:pPr>
            <w:r w:rsidRPr="00151B6C">
              <w:rPr>
                <w:rFonts w:ascii="Arial" w:eastAsia="Arial" w:hAnsi="Arial" w:cs="Arial"/>
                <w:bCs/>
                <w:sz w:val="18"/>
                <w:szCs w:val="18"/>
              </w:rPr>
              <w:t xml:space="preserve">Implementacja do platformy AII przygotowanych metod predykcyjnych i dużych oraz alternatywnych zbiorów danych z zadania 1 oraz 2 oraz testy wewnętrzne </w:t>
            </w:r>
            <w:r w:rsidRPr="00151B6C">
              <w:rPr>
                <w:rFonts w:ascii="Arial" w:eastAsia="Arial" w:hAnsi="Arial" w:cs="Arial"/>
                <w:bCs/>
                <w:sz w:val="18"/>
                <w:szCs w:val="18"/>
              </w:rPr>
              <w:lastRenderedPageBreak/>
              <w:t>nowych funkcjonalności platformy</w:t>
            </w: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Default="00337F0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a. OPIS DZIAŁAŃ:</w:t>
            </w:r>
          </w:p>
          <w:p w:rsidR="00720A99" w:rsidRDefault="00337F0D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(proszę o uzupełnienie)</w:t>
            </w:r>
          </w:p>
          <w:p w:rsidR="00720A99" w:rsidRDefault="00720A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20A99" w:rsidRDefault="00720A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20A99" w:rsidRDefault="00337F0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b. WYCENA I SPECYFIKACJA KOSZTU ZADANIA (NETTO/BRUTTO):</w:t>
            </w:r>
          </w:p>
          <w:p w:rsidR="00720A99" w:rsidRDefault="00337F0D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(proszę o uzupełnienie)</w:t>
            </w:r>
          </w:p>
          <w:p w:rsidR="00720A99" w:rsidRDefault="00720A99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:rsidR="00720A99" w:rsidRDefault="00720A99">
            <w:pPr>
              <w:tabs>
                <w:tab w:val="left" w:pos="18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20A99" w:rsidRDefault="00337F0D">
            <w:pPr>
              <w:tabs>
                <w:tab w:val="left" w:pos="18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Działanie X:</w:t>
            </w:r>
          </w:p>
          <w:p w:rsidR="00720A99" w:rsidRDefault="00337F0D">
            <w:pPr>
              <w:tabs>
                <w:tab w:val="left" w:pos="1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NAZWA STANOWISKA:</w:t>
            </w:r>
          </w:p>
          <w:p w:rsidR="00720A99" w:rsidRPr="00385F14" w:rsidRDefault="00337F0D">
            <w:pPr>
              <w:tabs>
                <w:tab w:val="left" w:pos="18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385F14">
              <w:rPr>
                <w:rFonts w:ascii="Arial" w:eastAsia="Arial" w:hAnsi="Arial" w:cs="Arial"/>
                <w:sz w:val="18"/>
                <w:szCs w:val="18"/>
              </w:rPr>
              <w:t xml:space="preserve">xx h * xx,xx PLN/h = </w:t>
            </w:r>
          </w:p>
          <w:p w:rsidR="00720A99" w:rsidRPr="00151B6C" w:rsidRDefault="00337F0D">
            <w:pPr>
              <w:tabs>
                <w:tab w:val="left" w:pos="180"/>
              </w:tabs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xx,xx</w:t>
            </w:r>
            <w:proofErr w:type="spellEnd"/>
            <w:proofErr w:type="gramEnd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PLN </w:t>
            </w:r>
            <w:proofErr w:type="spellStart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netto</w:t>
            </w:r>
            <w:proofErr w:type="spellEnd"/>
          </w:p>
          <w:p w:rsidR="00720A99" w:rsidRPr="00151B6C" w:rsidRDefault="00337F0D">
            <w:pPr>
              <w:rPr>
                <w:rFonts w:ascii="Arial" w:eastAsia="Arial" w:hAnsi="Arial" w:cs="Arial"/>
                <w:b/>
                <w:i/>
                <w:sz w:val="18"/>
                <w:szCs w:val="18"/>
                <w:lang w:val="en-US"/>
              </w:rPr>
            </w:pPr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proofErr w:type="gramStart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xx,xxPLN</w:t>
            </w:r>
            <w:proofErr w:type="spellEnd"/>
            <w:proofErr w:type="gramEnd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brutto</w:t>
            </w:r>
            <w:proofErr w:type="spellEnd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Pr="00151B6C" w:rsidRDefault="00720A99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Pr="00151B6C" w:rsidRDefault="00720A99">
            <w:pP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Pr="00151B6C" w:rsidRDefault="00720A99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Pr="00151B6C" w:rsidRDefault="00720A99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720A99" w:rsidRPr="00385F14">
        <w:trPr>
          <w:trHeight w:val="1076"/>
        </w:trPr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720A99" w:rsidRPr="00151B6C" w:rsidRDefault="00337F0D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bCs/>
                <w:sz w:val="18"/>
                <w:szCs w:val="18"/>
              </w:rPr>
              <w:t>Zadanie 3</w:t>
            </w:r>
          </w:p>
          <w:p w:rsidR="00720A99" w:rsidRPr="00151B6C" w:rsidRDefault="00720A99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720A99" w:rsidRDefault="00337F0D">
            <w:pPr>
              <w:spacing w:after="200"/>
              <w:jc w:val="both"/>
              <w:rPr>
                <w:rFonts w:ascii="Arial" w:eastAsia="Arial" w:hAnsi="Arial" w:cs="Arial"/>
              </w:rPr>
            </w:pPr>
            <w:r w:rsidRPr="00151B6C">
              <w:rPr>
                <w:rFonts w:ascii="Arial" w:eastAsia="Arial" w:hAnsi="Arial" w:cs="Arial"/>
                <w:bCs/>
                <w:sz w:val="18"/>
                <w:szCs w:val="18"/>
              </w:rPr>
              <w:t xml:space="preserve">Stworzenie gotowego prototypu platformy </w:t>
            </w:r>
            <w:proofErr w:type="spellStart"/>
            <w:r w:rsidRPr="00151B6C">
              <w:rPr>
                <w:rFonts w:ascii="Arial" w:eastAsia="Arial" w:hAnsi="Arial" w:cs="Arial"/>
                <w:bCs/>
                <w:sz w:val="18"/>
                <w:szCs w:val="18"/>
              </w:rPr>
              <w:t>AlterBig</w:t>
            </w:r>
            <w:proofErr w:type="spellEnd"/>
            <w:r w:rsidRPr="00151B6C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51B6C">
              <w:rPr>
                <w:rFonts w:ascii="Arial" w:eastAsia="Arial" w:hAnsi="Arial" w:cs="Arial"/>
                <w:bCs/>
                <w:sz w:val="18"/>
                <w:szCs w:val="18"/>
              </w:rPr>
              <w:t>Investments</w:t>
            </w:r>
            <w:proofErr w:type="spellEnd"/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Default="00337F0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 OPIS DZIAŁAŃ:</w:t>
            </w:r>
          </w:p>
          <w:p w:rsidR="00720A99" w:rsidRDefault="00337F0D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(proszę o uzupełnienie)</w:t>
            </w:r>
          </w:p>
          <w:p w:rsidR="00720A99" w:rsidRDefault="00720A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20A99" w:rsidRDefault="00337F0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b. WYCENA I SPECYFIKACJA KOSZTU ZADANIA (NETTO/BRUTTO):</w:t>
            </w:r>
          </w:p>
          <w:p w:rsidR="00720A99" w:rsidRDefault="00337F0D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(proszę o uzupełnienie)</w:t>
            </w:r>
          </w:p>
          <w:p w:rsidR="00720A99" w:rsidRDefault="00720A99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:rsidR="00720A99" w:rsidRDefault="00720A99">
            <w:pPr>
              <w:tabs>
                <w:tab w:val="left" w:pos="18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20A99" w:rsidRDefault="00337F0D">
            <w:pPr>
              <w:tabs>
                <w:tab w:val="left" w:pos="18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Działanie X:</w:t>
            </w:r>
          </w:p>
          <w:p w:rsidR="00720A99" w:rsidRDefault="00337F0D">
            <w:pPr>
              <w:tabs>
                <w:tab w:val="left" w:pos="1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NAZWA STANOWISKA:</w:t>
            </w:r>
          </w:p>
          <w:p w:rsidR="00720A99" w:rsidRPr="00385F14" w:rsidRDefault="00337F0D">
            <w:pPr>
              <w:tabs>
                <w:tab w:val="left" w:pos="18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385F14">
              <w:rPr>
                <w:rFonts w:ascii="Arial" w:eastAsia="Arial" w:hAnsi="Arial" w:cs="Arial"/>
                <w:sz w:val="18"/>
                <w:szCs w:val="18"/>
              </w:rPr>
              <w:t xml:space="preserve">xx h * xx,xx PLN/h = </w:t>
            </w:r>
          </w:p>
          <w:p w:rsidR="00720A99" w:rsidRPr="00151B6C" w:rsidRDefault="00337F0D">
            <w:pPr>
              <w:tabs>
                <w:tab w:val="left" w:pos="180"/>
              </w:tabs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xx,xx</w:t>
            </w:r>
            <w:proofErr w:type="spellEnd"/>
            <w:proofErr w:type="gramEnd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PLN </w:t>
            </w:r>
            <w:proofErr w:type="spellStart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netto</w:t>
            </w:r>
            <w:proofErr w:type="spellEnd"/>
          </w:p>
          <w:p w:rsidR="00720A99" w:rsidRPr="00151B6C" w:rsidRDefault="00337F0D">
            <w:pP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proofErr w:type="gramStart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xx,xxPLN</w:t>
            </w:r>
            <w:proofErr w:type="spellEnd"/>
            <w:proofErr w:type="gramEnd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brutto</w:t>
            </w:r>
            <w:proofErr w:type="spellEnd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Pr="00151B6C" w:rsidRDefault="00337F0D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Pr="00151B6C" w:rsidRDefault="00720A99">
            <w:pP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Pr="00151B6C" w:rsidRDefault="00720A99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Pr="00151B6C" w:rsidRDefault="00720A99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720A99">
        <w:trPr>
          <w:trHeight w:val="241"/>
        </w:trPr>
        <w:tc>
          <w:tcPr>
            <w:tcW w:w="94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720A99" w:rsidRDefault="00337F0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Etap przygotowania do wdrożenia</w:t>
            </w:r>
          </w:p>
        </w:tc>
      </w:tr>
      <w:tr w:rsidR="00720A99" w:rsidRPr="00385F14">
        <w:trPr>
          <w:trHeight w:val="3596"/>
        </w:trPr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720A99" w:rsidRPr="00151B6C" w:rsidRDefault="00337F0D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bCs/>
                <w:sz w:val="18"/>
                <w:szCs w:val="18"/>
              </w:rPr>
              <w:t>Zadanie 4</w:t>
            </w:r>
          </w:p>
          <w:p w:rsidR="00720A99" w:rsidRPr="00151B6C" w:rsidRDefault="00720A99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720A99" w:rsidRPr="00151B6C" w:rsidRDefault="00337F0D" w:rsidP="00151B6C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bCs/>
                <w:sz w:val="18"/>
                <w:szCs w:val="18"/>
              </w:rPr>
              <w:t xml:space="preserve">Weryfikacja opracowanej platformy z </w:t>
            </w:r>
            <w:proofErr w:type="spellStart"/>
            <w:r w:rsidRPr="00151B6C">
              <w:rPr>
                <w:rFonts w:ascii="Arial" w:eastAsia="Arial" w:hAnsi="Arial" w:cs="Arial"/>
                <w:bCs/>
                <w:sz w:val="18"/>
                <w:szCs w:val="18"/>
              </w:rPr>
              <w:t>użytkownikiem</w:t>
            </w:r>
            <w:proofErr w:type="spellEnd"/>
            <w:r w:rsidRPr="00151B6C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51B6C">
              <w:rPr>
                <w:rFonts w:ascii="Arial" w:eastAsia="Arial" w:hAnsi="Arial" w:cs="Arial"/>
                <w:bCs/>
                <w:sz w:val="18"/>
                <w:szCs w:val="18"/>
              </w:rPr>
              <w:t>końcowym</w:t>
            </w:r>
            <w:proofErr w:type="spellEnd"/>
          </w:p>
          <w:p w:rsidR="00720A99" w:rsidRDefault="00720A9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Default="00337F0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 OPIS DZIAŁAŃ:</w:t>
            </w:r>
          </w:p>
          <w:p w:rsidR="00720A99" w:rsidRDefault="00337F0D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(proszę o uzupełnienie)</w:t>
            </w:r>
          </w:p>
          <w:p w:rsidR="00720A99" w:rsidRDefault="00720A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20A99" w:rsidRDefault="00720A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20A99" w:rsidRDefault="00337F0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b. WYCENA I SPECYFIKACJA KOSZTU ZADANIA (NETTO/BRUTTO):</w:t>
            </w:r>
          </w:p>
          <w:p w:rsidR="00720A99" w:rsidRDefault="00337F0D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(proszę o uzupełnienie)</w:t>
            </w:r>
          </w:p>
          <w:p w:rsidR="00720A99" w:rsidRDefault="00720A99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:rsidR="00720A99" w:rsidRDefault="00337F0D">
            <w:pPr>
              <w:tabs>
                <w:tab w:val="left" w:pos="18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Działanie X:</w:t>
            </w:r>
          </w:p>
          <w:p w:rsidR="00720A99" w:rsidRDefault="00337F0D">
            <w:pPr>
              <w:tabs>
                <w:tab w:val="left" w:pos="1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NAZWA STANOWISKA:</w:t>
            </w:r>
          </w:p>
          <w:p w:rsidR="00720A99" w:rsidRPr="00385F14" w:rsidRDefault="00337F0D">
            <w:pPr>
              <w:tabs>
                <w:tab w:val="left" w:pos="18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385F14">
              <w:rPr>
                <w:rFonts w:ascii="Arial" w:eastAsia="Arial" w:hAnsi="Arial" w:cs="Arial"/>
                <w:sz w:val="18"/>
                <w:szCs w:val="18"/>
              </w:rPr>
              <w:t xml:space="preserve">xx h * xx,xx PLN/h = </w:t>
            </w:r>
          </w:p>
          <w:p w:rsidR="00720A99" w:rsidRPr="00151B6C" w:rsidRDefault="00337F0D">
            <w:pPr>
              <w:tabs>
                <w:tab w:val="left" w:pos="180"/>
              </w:tabs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xx,xx</w:t>
            </w:r>
            <w:proofErr w:type="spellEnd"/>
            <w:proofErr w:type="gramEnd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PLN </w:t>
            </w:r>
            <w:proofErr w:type="spellStart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netto</w:t>
            </w:r>
            <w:proofErr w:type="spellEnd"/>
          </w:p>
          <w:p w:rsidR="00720A99" w:rsidRPr="00151B6C" w:rsidRDefault="00337F0D">
            <w:pPr>
              <w:tabs>
                <w:tab w:val="left" w:pos="180"/>
              </w:tabs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proofErr w:type="gramStart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xx,xxPLN</w:t>
            </w:r>
            <w:proofErr w:type="spellEnd"/>
            <w:proofErr w:type="gramEnd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brutto</w:t>
            </w:r>
            <w:proofErr w:type="spellEnd"/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Pr="00151B6C" w:rsidRDefault="00337F0D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20A99" w:rsidRPr="00151B6C" w:rsidRDefault="00720A99">
            <w:pP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Pr="00151B6C" w:rsidRDefault="00720A99">
            <w:pPr>
              <w:rPr>
                <w:rFonts w:ascii="Arial" w:eastAsia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Pr="00151B6C" w:rsidRDefault="00337F0D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51B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720A99">
        <w:trPr>
          <w:trHeight w:val="108"/>
        </w:trPr>
        <w:tc>
          <w:tcPr>
            <w:tcW w:w="542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720A99" w:rsidRDefault="00337F0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ŁĄCZNIE KOSZT ZADAŃ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2D2"/>
            <w:vAlign w:val="center"/>
          </w:tcPr>
          <w:p w:rsidR="00720A99" w:rsidRDefault="00337F0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2D2"/>
            <w:vAlign w:val="center"/>
          </w:tcPr>
          <w:p w:rsidR="00720A99" w:rsidRDefault="00337F0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2D2"/>
          </w:tcPr>
          <w:p w:rsidR="00720A99" w:rsidRDefault="00720A9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0A99">
        <w:trPr>
          <w:trHeight w:val="410"/>
        </w:trPr>
        <w:tc>
          <w:tcPr>
            <w:tcW w:w="542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720A99" w:rsidRDefault="0072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Default="00720A9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20A99" w:rsidRDefault="00720A99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Default="00720A9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2D2"/>
          </w:tcPr>
          <w:p w:rsidR="00720A99" w:rsidRDefault="0072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0A99">
        <w:trPr>
          <w:trHeight w:val="727"/>
        </w:trPr>
        <w:tc>
          <w:tcPr>
            <w:tcW w:w="94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720A99" w:rsidRDefault="00337F0D">
            <w:pPr>
              <w:spacing w:before="120" w:after="8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Proszę o podanie dokładnego opisu sposobu włączenia użytkowników końcowych wraz z podaniem ilości użytkowników oraz etapów przeprowadzenia testowania. </w:t>
            </w:r>
          </w:p>
          <w:p w:rsidR="00720A99" w:rsidRDefault="00337F0D">
            <w:pPr>
              <w:spacing w:before="120" w:after="80"/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Proszę uwzględnić proces włączenia końcowych użytkowników w zadaniu badawczym.</w:t>
            </w:r>
          </w:p>
        </w:tc>
      </w:tr>
      <w:tr w:rsidR="00720A99">
        <w:trPr>
          <w:trHeight w:val="810"/>
        </w:trPr>
        <w:tc>
          <w:tcPr>
            <w:tcW w:w="94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99" w:rsidRDefault="00720A9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0A99">
        <w:trPr>
          <w:trHeight w:val="578"/>
        </w:trPr>
        <w:tc>
          <w:tcPr>
            <w:tcW w:w="94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720A99" w:rsidRDefault="00337F0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Opis działań planowanych i wymaganych do realizacji przez firmę AI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Investments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Sp. z o.o. po realizacji projektu celem wdrożenia wyników prac zrealizowanych w projekcie i sposobu wykorzystania opracowanego rozwiązania</w:t>
            </w:r>
          </w:p>
        </w:tc>
      </w:tr>
      <w:tr w:rsidR="00720A99">
        <w:trPr>
          <w:trHeight w:val="810"/>
        </w:trPr>
        <w:tc>
          <w:tcPr>
            <w:tcW w:w="94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99" w:rsidRDefault="00720A9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20A99" w:rsidRDefault="00720A99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720A99" w:rsidRDefault="00720A99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720A99" w:rsidRDefault="00720A99">
      <w:pPr>
        <w:rPr>
          <w:rFonts w:ascii="Arial" w:eastAsia="Arial" w:hAnsi="Arial" w:cs="Arial"/>
          <w:sz w:val="18"/>
          <w:szCs w:val="18"/>
        </w:rPr>
      </w:pPr>
    </w:p>
    <w:p w:rsidR="00720A99" w:rsidRDefault="00337F0D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OŚWIADCZENIA OFERENTA</w:t>
      </w:r>
    </w:p>
    <w:p w:rsidR="00720A99" w:rsidRDefault="00720A99">
      <w:pPr>
        <w:ind w:left="360"/>
        <w:jc w:val="center"/>
        <w:rPr>
          <w:rFonts w:ascii="Arial" w:eastAsia="Arial" w:hAnsi="Arial" w:cs="Arial"/>
          <w:b/>
          <w:sz w:val="18"/>
          <w:szCs w:val="18"/>
        </w:rPr>
      </w:pPr>
    </w:p>
    <w:p w:rsidR="00720A99" w:rsidRDefault="00337F0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Potwierdzamy, iż zakres usług przewidzianych do świadczenia jest zgodny z zakresem objętym zapytaniem ofertowym.</w:t>
      </w:r>
    </w:p>
    <w:p w:rsidR="00720A99" w:rsidRDefault="00337F0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Oświadczamy, iż jesteśmy związani treścią oferty przez okres </w:t>
      </w:r>
      <w:r w:rsidR="00385F14"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 miesięcy od daty, w której upływa termin składania ofert.</w:t>
      </w:r>
    </w:p>
    <w:p w:rsidR="00720A99" w:rsidRDefault="00337F0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Oświadczamy, że zapoznaliśmy się Zapytaniem ofertowym wraz z załącznikami i nie wnosimy do nich zastrzeżeń oraz zdobyliśmy konieczne informacje potrzebne do właściwego i kompletnego wykonania zamówienia.</w:t>
      </w:r>
    </w:p>
    <w:p w:rsidR="00720A99" w:rsidRDefault="00337F0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Oświadczamy, że uważamy się za związanych niniejszą ofertą na czas wskazany w Zapytaniu ofertowym.</w:t>
      </w:r>
    </w:p>
    <w:p w:rsidR="00720A99" w:rsidRDefault="00337F0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Oświadczamy, iż podmiot</w:t>
      </w:r>
      <w:r w:rsidR="00151B6C"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który reprezentujemy spełnia wszystkie warunki określone w Zapytaniu ofertowym.</w:t>
      </w:r>
    </w:p>
    <w:p w:rsidR="00720A99" w:rsidRDefault="00337F0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Oświadczamy, że cena ofertowa uwzględnia wszystkie koszty związane z realizacją zamówienia (np. upusty czy rabaty). </w:t>
      </w:r>
    </w:p>
    <w:p w:rsidR="00720A99" w:rsidRDefault="00337F0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Oświadczamy, iż wszystkie podane w niniejszej ofercie informacje są zgodne z prawdą.</w:t>
      </w:r>
    </w:p>
    <w:p w:rsidR="00720A99" w:rsidRDefault="00337F0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Oferta zawiera ……</w:t>
      </w:r>
      <w:proofErr w:type="gramStart"/>
      <w:r>
        <w:rPr>
          <w:rFonts w:ascii="Arial" w:eastAsia="Arial" w:hAnsi="Arial" w:cs="Arial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sz w:val="18"/>
          <w:szCs w:val="18"/>
        </w:rPr>
        <w:t>…… ponumerowanych stron.</w:t>
      </w:r>
    </w:p>
    <w:p w:rsidR="00720A99" w:rsidRDefault="00337F0D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Świadomy odpowiedzialności karnej za składanie fałszywych oświadczeń, w tym odpowiedzialności wynikającej z art. 297 § 1 kodeksu karnego, dotyczącej przedłożenia podrobionego, przerobionego, poświadczającego nieprawdę albo nierzetelnego dokumentu, potwierdzam powyższe własnoręcznym podpisem.</w:t>
      </w:r>
    </w:p>
    <w:p w:rsidR="00720A99" w:rsidRDefault="00720A99">
      <w:pPr>
        <w:widowControl w:val="0"/>
        <w:spacing w:after="0" w:line="240" w:lineRule="auto"/>
        <w:ind w:left="108" w:hanging="108"/>
        <w:jc w:val="both"/>
        <w:rPr>
          <w:rFonts w:ascii="Arial" w:eastAsia="Arial" w:hAnsi="Arial" w:cs="Arial"/>
          <w:sz w:val="18"/>
          <w:szCs w:val="18"/>
        </w:rPr>
      </w:pPr>
    </w:p>
    <w:p w:rsidR="00720A99" w:rsidRDefault="00720A99">
      <w:pPr>
        <w:widowControl w:val="0"/>
        <w:spacing w:after="0" w:line="240" w:lineRule="auto"/>
        <w:ind w:left="108" w:hanging="108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9072" w:type="dxa"/>
        <w:tblInd w:w="-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5387"/>
      </w:tblGrid>
      <w:tr w:rsidR="00720A99">
        <w:trPr>
          <w:trHeight w:val="553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720A99" w:rsidRPr="00151B6C" w:rsidRDefault="00337F0D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bCs/>
                <w:sz w:val="18"/>
                <w:szCs w:val="18"/>
              </w:rPr>
              <w:t>Imię i nazwisko osoby upoważnionej do złożenia oferty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Default="00720A9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720A99" w:rsidRDefault="00720A9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720A99" w:rsidRDefault="00720A9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0A99">
        <w:trPr>
          <w:trHeight w:val="439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720A99" w:rsidRPr="00151B6C" w:rsidRDefault="00337F0D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bCs/>
                <w:sz w:val="18"/>
                <w:szCs w:val="18"/>
              </w:rPr>
              <w:t>Stanowisko służbowe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Default="00720A9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0A99">
        <w:trPr>
          <w:trHeight w:val="1951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720A99" w:rsidRPr="00151B6C" w:rsidRDefault="00337F0D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51B6C">
              <w:rPr>
                <w:rFonts w:ascii="Arial" w:eastAsia="Arial" w:hAnsi="Arial" w:cs="Arial"/>
                <w:bCs/>
                <w:sz w:val="18"/>
                <w:szCs w:val="18"/>
              </w:rPr>
              <w:t>Data, podpis, pieczęć firmowa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A99" w:rsidRDefault="00720A9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20A99" w:rsidRDefault="00720A99">
      <w:pPr>
        <w:jc w:val="both"/>
        <w:rPr>
          <w:rFonts w:ascii="Arial" w:eastAsia="Arial" w:hAnsi="Arial" w:cs="Arial"/>
          <w:sz w:val="18"/>
          <w:szCs w:val="18"/>
        </w:rPr>
      </w:pPr>
    </w:p>
    <w:p w:rsidR="00720A99" w:rsidRDefault="00720A99">
      <w:pPr>
        <w:rPr>
          <w:rFonts w:ascii="Arial" w:eastAsia="Arial" w:hAnsi="Arial" w:cs="Arial"/>
          <w:sz w:val="18"/>
          <w:szCs w:val="18"/>
        </w:rPr>
      </w:pPr>
    </w:p>
    <w:sectPr w:rsidR="00720A99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0A64" w:rsidRDefault="00750A64">
      <w:pPr>
        <w:spacing w:after="0" w:line="240" w:lineRule="auto"/>
      </w:pPr>
      <w:r>
        <w:separator/>
      </w:r>
    </w:p>
  </w:endnote>
  <w:endnote w:type="continuationSeparator" w:id="0">
    <w:p w:rsidR="00750A64" w:rsidRDefault="0075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0A99" w:rsidRDefault="00337F0D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151B6C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| </w:t>
    </w:r>
    <w:r>
      <w:rPr>
        <w:color w:val="7F7F7F"/>
        <w:sz w:val="16"/>
        <w:szCs w:val="16"/>
      </w:rPr>
      <w:t>Strona</w:t>
    </w:r>
  </w:p>
  <w:p w:rsidR="00720A99" w:rsidRDefault="00720A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0A64" w:rsidRDefault="00750A64">
      <w:pPr>
        <w:spacing w:after="0" w:line="240" w:lineRule="auto"/>
      </w:pPr>
      <w:r>
        <w:separator/>
      </w:r>
    </w:p>
  </w:footnote>
  <w:footnote w:type="continuationSeparator" w:id="0">
    <w:p w:rsidR="00750A64" w:rsidRDefault="00750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32C3"/>
    <w:multiLevelType w:val="multilevel"/>
    <w:tmpl w:val="5694E79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75A91"/>
    <w:multiLevelType w:val="multilevel"/>
    <w:tmpl w:val="672698A4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ED4B2F"/>
    <w:multiLevelType w:val="multilevel"/>
    <w:tmpl w:val="FFD2C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3F4AD9"/>
    <w:multiLevelType w:val="multilevel"/>
    <w:tmpl w:val="4622E104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99"/>
    <w:rsid w:val="00151B6C"/>
    <w:rsid w:val="00337F0D"/>
    <w:rsid w:val="00385F14"/>
    <w:rsid w:val="00720A99"/>
    <w:rsid w:val="00750A64"/>
    <w:rsid w:val="00BE7770"/>
    <w:rsid w:val="00C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D4611"/>
  <w15:docId w15:val="{5B02251B-6BF5-9940-92A7-0393755D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pacing w:before="120" w:after="120"/>
      <w:jc w:val="both"/>
      <w:outlineLvl w:val="1"/>
    </w:pPr>
    <w:rPr>
      <w:rFonts w:ascii="Arial" w:eastAsia="Arial" w:hAnsi="Arial" w:cs="Arial"/>
      <w:b/>
      <w:color w:val="00000A"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80" w:type="dxa"/>
        <w:left w:w="55" w:type="dxa"/>
        <w:bottom w:w="80" w:type="dxa"/>
        <w:right w:w="80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80" w:type="dxa"/>
        <w:left w:w="55" w:type="dxa"/>
        <w:bottom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1178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Józefina Krasnodębska</cp:lastModifiedBy>
  <cp:revision>4</cp:revision>
  <dcterms:created xsi:type="dcterms:W3CDTF">2020-09-15T10:56:00Z</dcterms:created>
  <dcterms:modified xsi:type="dcterms:W3CDTF">2020-09-21T09:14:00Z</dcterms:modified>
</cp:coreProperties>
</file>