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63C9" w:rsidRDefault="00E30D00">
      <w:pPr>
        <w:rPr>
          <w:b/>
        </w:rPr>
      </w:pPr>
      <w:r>
        <w:rPr>
          <w:b/>
        </w:rPr>
        <w:t>Załącznik nr 2</w:t>
      </w:r>
    </w:p>
    <w:p w:rsidR="005763C9" w:rsidRDefault="005763C9">
      <w:pPr>
        <w:spacing w:after="0"/>
        <w:jc w:val="center"/>
        <w:rPr>
          <w:b/>
          <w:sz w:val="32"/>
          <w:szCs w:val="32"/>
        </w:rPr>
      </w:pPr>
    </w:p>
    <w:p w:rsidR="005763C9" w:rsidRDefault="00E30D0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SPEŁNIENIU WARUNKÓW UDZIAŁU W POSTĘPOWANIU</w:t>
      </w:r>
    </w:p>
    <w:p w:rsidR="005763C9" w:rsidRDefault="00E30D00">
      <w:pPr>
        <w:spacing w:after="0" w:line="240" w:lineRule="auto"/>
        <w:jc w:val="both"/>
        <w:rPr>
          <w:b/>
          <w:i/>
        </w:rPr>
      </w:pPr>
      <w:r>
        <w:t xml:space="preserve">do zapytania ofertowego nr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AII/1/2.3.2/2020 </w:t>
      </w:r>
      <w:r w:rsidRPr="0061019D">
        <w:t xml:space="preserve">z dnia </w:t>
      </w:r>
      <w:r w:rsidR="0061019D">
        <w:t>1</w:t>
      </w:r>
      <w:r w:rsidR="00AA1011">
        <w:t>6</w:t>
      </w:r>
      <w:r w:rsidRPr="0061019D">
        <w:t>.0</w:t>
      </w:r>
      <w:r w:rsidR="0061019D">
        <w:t>9</w:t>
      </w:r>
      <w:r w:rsidRPr="0061019D">
        <w:t>.2020r. dotyczącego</w:t>
      </w:r>
      <w:r>
        <w:t xml:space="preserve"> </w:t>
      </w:r>
      <w:r>
        <w:rPr>
          <w:b/>
          <w:i/>
        </w:rPr>
        <w:t xml:space="preserve">zakupu usługi badawczo-rozwojowej obejmującej czynności związane ze zbadaniem i dostosowaniem do specyfiki platformy AI </w:t>
      </w:r>
      <w:proofErr w:type="spellStart"/>
      <w:r>
        <w:rPr>
          <w:b/>
          <w:i/>
        </w:rPr>
        <w:t>Investments</w:t>
      </w:r>
      <w:proofErr w:type="spellEnd"/>
      <w:r>
        <w:rPr>
          <w:b/>
          <w:i/>
        </w:rPr>
        <w:t xml:space="preserve"> (AII) najnowszych osiągnięć w zakresie analizy i predykcji danych czasowych opartych o zaawansowane architektury rozwiązań </w:t>
      </w:r>
      <w:proofErr w:type="spellStart"/>
      <w:r>
        <w:rPr>
          <w:b/>
          <w:i/>
        </w:rPr>
        <w:t>machine</w:t>
      </w:r>
      <w:proofErr w:type="spellEnd"/>
      <w:r>
        <w:rPr>
          <w:b/>
          <w:i/>
        </w:rPr>
        <w:t xml:space="preserve"> learning bazujących na dużych zbiorach danych (Big Data) i alternatywnych zbiorach danych (</w:t>
      </w:r>
      <w:proofErr w:type="spellStart"/>
      <w:r>
        <w:rPr>
          <w:b/>
          <w:i/>
        </w:rPr>
        <w:t>Alternative</w:t>
      </w:r>
      <w:proofErr w:type="spellEnd"/>
      <w:r>
        <w:rPr>
          <w:b/>
          <w:i/>
        </w:rPr>
        <w:t xml:space="preserve"> Data) w celu zastosowania do predykcji finansowych szeregów czasowych,</w:t>
      </w:r>
    </w:p>
    <w:p w:rsidR="005763C9" w:rsidRDefault="005763C9">
      <w:pPr>
        <w:spacing w:after="0" w:line="240" w:lineRule="auto"/>
        <w:jc w:val="both"/>
        <w:rPr>
          <w:b/>
          <w:i/>
        </w:rPr>
      </w:pPr>
    </w:p>
    <w:p w:rsidR="005763C9" w:rsidRDefault="00E30D00">
      <w:r>
        <w:t>Zarejestrowana nazwa (Wykonawcy):</w:t>
      </w:r>
    </w:p>
    <w:p w:rsidR="005763C9" w:rsidRDefault="00E30D00">
      <w:pPr>
        <w:widowControl w:val="0"/>
        <w:tabs>
          <w:tab w:val="left" w:pos="8566"/>
        </w:tabs>
        <w:spacing w:after="0" w:line="240" w:lineRule="auto"/>
        <w:rPr>
          <w:b/>
        </w:rPr>
      </w:pPr>
      <w:r>
        <w:rPr>
          <w:b/>
          <w:sz w:val="24"/>
          <w:szCs w:val="24"/>
        </w:rPr>
        <w:t>……………………………………………………………………………………</w:t>
      </w:r>
    </w:p>
    <w:p w:rsidR="005763C9" w:rsidRDefault="005763C9">
      <w:pPr>
        <w:spacing w:after="0"/>
      </w:pPr>
    </w:p>
    <w:p w:rsidR="005763C9" w:rsidRDefault="00E30D00">
      <w:pPr>
        <w:widowControl w:val="0"/>
        <w:tabs>
          <w:tab w:val="left" w:pos="8460"/>
          <w:tab w:val="left" w:pos="8566"/>
        </w:tabs>
        <w:spacing w:after="0"/>
        <w:rPr>
          <w:b/>
        </w:rPr>
      </w:pPr>
      <w:r>
        <w:rPr>
          <w:b/>
        </w:rPr>
        <w:t>oświadczam(my), że wykonawca, którego reprezentuję(jemy):</w:t>
      </w:r>
    </w:p>
    <w:p w:rsidR="005763C9" w:rsidRDefault="005763C9">
      <w:pPr>
        <w:widowControl w:val="0"/>
        <w:tabs>
          <w:tab w:val="left" w:pos="8460"/>
          <w:tab w:val="left" w:pos="8566"/>
        </w:tabs>
        <w:spacing w:after="0"/>
        <w:rPr>
          <w:b/>
        </w:rPr>
      </w:pPr>
    </w:p>
    <w:p w:rsidR="005763C9" w:rsidRDefault="00E30D00">
      <w:pPr>
        <w:numPr>
          <w:ilvl w:val="0"/>
          <w:numId w:val="1"/>
        </w:numPr>
        <w:spacing w:after="0"/>
        <w:jc w:val="both"/>
      </w:pPr>
      <w:r>
        <w:t>posiada uprawnienia do wykonywania określonej działalności lub czynności</w:t>
      </w:r>
      <w:r w:rsidR="00BD38FF">
        <w:t xml:space="preserve">, </w:t>
      </w:r>
      <w:r>
        <w:t>jeżeli przepisy prawa nakładają obowiązek ich posiadania,</w:t>
      </w:r>
    </w:p>
    <w:p w:rsidR="005763C9" w:rsidRDefault="00E30D00">
      <w:pPr>
        <w:numPr>
          <w:ilvl w:val="0"/>
          <w:numId w:val="1"/>
        </w:numPr>
        <w:spacing w:after="0"/>
        <w:jc w:val="both"/>
      </w:pPr>
      <w:r>
        <w:t>posiada odpowiednią wiedzę i doświadczenie zgodne z przedmiotem zamówienia,</w:t>
      </w:r>
    </w:p>
    <w:p w:rsidR="005763C9" w:rsidRDefault="00E30D00">
      <w:pPr>
        <w:numPr>
          <w:ilvl w:val="0"/>
          <w:numId w:val="1"/>
        </w:numPr>
        <w:spacing w:after="0"/>
        <w:jc w:val="both"/>
      </w:pPr>
      <w:r>
        <w:t>dysponuje odpowiednim potencjałem technicznym oraz osobami zdolnymi do wykonania zamówienia,</w:t>
      </w:r>
    </w:p>
    <w:p w:rsidR="005763C9" w:rsidRDefault="00E30D00">
      <w:pPr>
        <w:numPr>
          <w:ilvl w:val="0"/>
          <w:numId w:val="1"/>
        </w:numPr>
        <w:spacing w:after="0"/>
        <w:jc w:val="both"/>
      </w:pPr>
      <w:r>
        <w:t>znajduje się w sytuacji ekonomicznej i finansowej zapewniającej wykonanie zamówienia.</w:t>
      </w:r>
    </w:p>
    <w:p w:rsidR="005763C9" w:rsidRDefault="005763C9">
      <w:pPr>
        <w:spacing w:after="0"/>
      </w:pPr>
    </w:p>
    <w:p w:rsidR="005763C9" w:rsidRDefault="00E30D00">
      <w:pPr>
        <w:jc w:val="both"/>
      </w:pPr>
      <w:r>
        <w:t>Świadomy odpowiedzialności karnej za składanie fałszywych oświadczeń, w tym odpowiedzialności wynikającej z art. 297 § 1 kodeksu karnego, dotyczącej przedłożenia podrobionego, przerobionego, poświadczającego nieprawdę albo nierzetelnego dokumentu, potwierdzam powyższe własnoręcznym podpisem.</w:t>
      </w:r>
    </w:p>
    <w:tbl>
      <w:tblPr>
        <w:tblStyle w:val="a"/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386"/>
      </w:tblGrid>
      <w:tr w:rsidR="005763C9">
        <w:trPr>
          <w:trHeight w:val="5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C9" w:rsidRDefault="00E30D00">
            <w:pPr>
              <w:spacing w:line="240" w:lineRule="auto"/>
            </w:pPr>
            <w:r>
              <w:t>Imię i nazwisko osoby upoważnionej do złożenia oferty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C9" w:rsidRDefault="005763C9">
            <w:pPr>
              <w:spacing w:after="0" w:line="240" w:lineRule="auto"/>
              <w:jc w:val="both"/>
            </w:pPr>
          </w:p>
          <w:p w:rsidR="005763C9" w:rsidRDefault="005763C9">
            <w:pPr>
              <w:spacing w:after="0" w:line="240" w:lineRule="auto"/>
              <w:jc w:val="both"/>
            </w:pPr>
          </w:p>
          <w:p w:rsidR="005763C9" w:rsidRDefault="005763C9">
            <w:pPr>
              <w:spacing w:line="240" w:lineRule="auto"/>
              <w:jc w:val="both"/>
            </w:pPr>
          </w:p>
        </w:tc>
      </w:tr>
      <w:tr w:rsidR="005763C9">
        <w:trPr>
          <w:trHeight w:val="43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C9" w:rsidRDefault="00E30D00">
            <w:pPr>
              <w:spacing w:line="240" w:lineRule="auto"/>
            </w:pPr>
            <w:r>
              <w:t>Stanowisko służbowe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C9" w:rsidRDefault="005763C9">
            <w:pPr>
              <w:spacing w:line="240" w:lineRule="auto"/>
              <w:jc w:val="both"/>
            </w:pPr>
          </w:p>
        </w:tc>
      </w:tr>
      <w:tr w:rsidR="005763C9">
        <w:trPr>
          <w:trHeight w:val="19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C9" w:rsidRDefault="00E30D00">
            <w:pPr>
              <w:spacing w:line="240" w:lineRule="auto"/>
            </w:pPr>
            <w:r>
              <w:t>Data, podpis, pieczęć firmowa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C9" w:rsidRDefault="005763C9">
            <w:pPr>
              <w:spacing w:line="240" w:lineRule="auto"/>
              <w:jc w:val="both"/>
            </w:pPr>
          </w:p>
        </w:tc>
      </w:tr>
    </w:tbl>
    <w:p w:rsidR="005763C9" w:rsidRDefault="005763C9">
      <w:pPr>
        <w:widowControl w:val="0"/>
        <w:spacing w:line="240" w:lineRule="auto"/>
        <w:jc w:val="both"/>
      </w:pPr>
    </w:p>
    <w:sectPr w:rsidR="005763C9">
      <w:footerReference w:type="default" r:id="rId7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2268" w:rsidRDefault="000C2268">
      <w:pPr>
        <w:spacing w:after="0" w:line="240" w:lineRule="auto"/>
      </w:pPr>
      <w:r>
        <w:separator/>
      </w:r>
    </w:p>
  </w:endnote>
  <w:endnote w:type="continuationSeparator" w:id="0">
    <w:p w:rsidR="000C2268" w:rsidRDefault="000C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63C9" w:rsidRDefault="00E30D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61019D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b/>
        <w:color w:val="000000"/>
        <w:sz w:val="18"/>
        <w:szCs w:val="18"/>
      </w:rPr>
      <w:t xml:space="preserve"> | </w:t>
    </w:r>
    <w:r>
      <w:rPr>
        <w:color w:val="7F7F7F"/>
        <w:sz w:val="18"/>
        <w:szCs w:val="18"/>
      </w:rPr>
      <w:t>Strona</w:t>
    </w:r>
  </w:p>
  <w:p w:rsidR="005763C9" w:rsidRDefault="005763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2268" w:rsidRDefault="000C2268">
      <w:pPr>
        <w:spacing w:after="0" w:line="240" w:lineRule="auto"/>
      </w:pPr>
      <w:r>
        <w:separator/>
      </w:r>
    </w:p>
  </w:footnote>
  <w:footnote w:type="continuationSeparator" w:id="0">
    <w:p w:rsidR="000C2268" w:rsidRDefault="000C2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D7FD6"/>
    <w:multiLevelType w:val="multilevel"/>
    <w:tmpl w:val="EEBAE6D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3C9"/>
    <w:rsid w:val="000C2268"/>
    <w:rsid w:val="005763C9"/>
    <w:rsid w:val="0061019D"/>
    <w:rsid w:val="00AA1011"/>
    <w:rsid w:val="00BD38FF"/>
    <w:rsid w:val="00E30D00"/>
    <w:rsid w:val="00E9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0AC3FB"/>
  <w15:docId w15:val="{5B02251B-6BF5-9940-92A7-0393755D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 w:after="120"/>
      <w:jc w:val="both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Józefina Krasnodębska</cp:lastModifiedBy>
  <cp:revision>4</cp:revision>
  <dcterms:created xsi:type="dcterms:W3CDTF">2020-09-15T11:11:00Z</dcterms:created>
  <dcterms:modified xsi:type="dcterms:W3CDTF">2020-09-16T10:10:00Z</dcterms:modified>
</cp:coreProperties>
</file>